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780D60" w14:paraId="75F5F3EF" w14:textId="77777777" w:rsidTr="00C279C6">
        <w:tc>
          <w:tcPr>
            <w:tcW w:w="4395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4ECECF25" w14:textId="7BB7D3FD" w:rsidR="00780D60" w:rsidRPr="00780D60" w:rsidRDefault="00780D60" w:rsidP="00C279C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BA4511">
              <w:rPr>
                <w:sz w:val="28"/>
                <w:szCs w:val="28"/>
              </w:rPr>
              <w:t xml:space="preserve"> №1</w:t>
            </w:r>
          </w:p>
          <w:p w14:paraId="785567D5" w14:textId="77777777" w:rsidR="00780D60" w:rsidRDefault="00BA4511" w:rsidP="00C279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«Развитие кадрового потенциала на территории Углегорского муниципального округа</w:t>
            </w:r>
            <w:r w:rsidR="007C2BB0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», </w:t>
            </w:r>
          </w:p>
          <w:p w14:paraId="246C9DFF" w14:textId="69952FFB" w:rsidR="006B0D7F" w:rsidRPr="00780D60" w:rsidRDefault="006B0D7F" w:rsidP="00C279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6B0D7F">
              <w:rPr>
                <w:sz w:val="28"/>
                <w:szCs w:val="28"/>
                <w:u w:val="single"/>
              </w:rPr>
              <w:t>12.11.2025</w:t>
            </w:r>
            <w:r>
              <w:rPr>
                <w:sz w:val="28"/>
                <w:szCs w:val="28"/>
              </w:rPr>
              <w:t xml:space="preserve"> № </w:t>
            </w:r>
            <w:r w:rsidRPr="006B0D7F">
              <w:rPr>
                <w:sz w:val="28"/>
                <w:szCs w:val="28"/>
                <w:u w:val="single"/>
              </w:rPr>
              <w:t>795-п/25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4C97DE1" w14:textId="77777777" w:rsidR="00337D5D" w:rsidRPr="00337D5D" w:rsidRDefault="00337D5D" w:rsidP="00337D5D"/>
    <w:p w14:paraId="7BB67526" w14:textId="77777777" w:rsidR="00BA4511" w:rsidRPr="00BA4511" w:rsidRDefault="00BA4511" w:rsidP="00BA4511">
      <w:pPr>
        <w:jc w:val="center"/>
        <w:rPr>
          <w:b/>
          <w:sz w:val="28"/>
          <w:szCs w:val="28"/>
        </w:rPr>
      </w:pPr>
      <w:r w:rsidRPr="00BA4511">
        <w:rPr>
          <w:b/>
          <w:sz w:val="28"/>
          <w:szCs w:val="28"/>
        </w:rPr>
        <w:t>ПАСПОРТ</w:t>
      </w:r>
    </w:p>
    <w:p w14:paraId="21B91F01" w14:textId="77777777" w:rsidR="00BA4511" w:rsidRPr="00BA4511" w:rsidRDefault="00BA4511" w:rsidP="00BA45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4511">
        <w:rPr>
          <w:b/>
          <w:sz w:val="28"/>
          <w:szCs w:val="28"/>
        </w:rPr>
        <w:t xml:space="preserve">муниципальной программы </w:t>
      </w:r>
    </w:p>
    <w:p w14:paraId="55E727ED" w14:textId="77777777" w:rsidR="00BA4511" w:rsidRPr="00BA4511" w:rsidRDefault="00BA4511" w:rsidP="00BA451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BA4511">
        <w:rPr>
          <w:b/>
          <w:sz w:val="28"/>
          <w:szCs w:val="28"/>
          <w:u w:val="single"/>
        </w:rPr>
        <w:t>«Развитие кадрового потенциала на территории Углегорского муниципального округа Сахалинской области»</w:t>
      </w:r>
    </w:p>
    <w:p w14:paraId="1FF3A2A4" w14:textId="77777777" w:rsidR="00BA4511" w:rsidRPr="00BA4511" w:rsidRDefault="00BA4511" w:rsidP="00BA451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A4511">
        <w:rPr>
          <w:bCs/>
          <w:sz w:val="28"/>
          <w:szCs w:val="28"/>
        </w:rPr>
        <w:t>(наименование муниципальной программы)</w:t>
      </w:r>
    </w:p>
    <w:p w14:paraId="60B32480" w14:textId="77777777" w:rsidR="00BA4511" w:rsidRPr="00BA4511" w:rsidRDefault="00BA4511" w:rsidP="00BA451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38C21CF" w14:textId="77777777" w:rsidR="00BA4511" w:rsidRPr="00BA4511" w:rsidRDefault="00BA4511" w:rsidP="00BA451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A4511">
        <w:rPr>
          <w:sz w:val="28"/>
          <w:szCs w:val="28"/>
        </w:rPr>
        <w:t>Раздел 1. ОСНОВНЫЕ ПОЛОЖЕНИЯ</w:t>
      </w:r>
    </w:p>
    <w:p w14:paraId="41F9DDD6" w14:textId="77777777" w:rsidR="00BA4511" w:rsidRPr="00BA4511" w:rsidRDefault="00BA4511" w:rsidP="00BA451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BA4511" w:rsidRPr="00BA4511" w14:paraId="775BDCA9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29C03A34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678" w:type="dxa"/>
          </w:tcPr>
          <w:p w14:paraId="4E85A01A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Администрация Углегорского муниципального округа Сахалинской области</w:t>
            </w:r>
          </w:p>
        </w:tc>
      </w:tr>
      <w:tr w:rsidR="00BA4511" w:rsidRPr="00BA4511" w14:paraId="7514F045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1A2D29B8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678" w:type="dxa"/>
          </w:tcPr>
          <w:p w14:paraId="51A64817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Отдел по культуре, спорту и социальной политике администрации Углегорского муниципального округа Сахалинской области</w:t>
            </w:r>
          </w:p>
          <w:p w14:paraId="732888CC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Управление образования Углегорского муниципального округа Сахалинской области</w:t>
            </w:r>
          </w:p>
        </w:tc>
      </w:tr>
      <w:tr w:rsidR="00BA4511" w:rsidRPr="00BA4511" w14:paraId="476BEDC1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3F527224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Участники</w:t>
            </w:r>
          </w:p>
        </w:tc>
        <w:tc>
          <w:tcPr>
            <w:tcW w:w="4678" w:type="dxa"/>
          </w:tcPr>
          <w:p w14:paraId="58F19848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Государственные и муниципальные бюджетные учреждения Углегорского муниципального округа Сахалинской области</w:t>
            </w:r>
          </w:p>
        </w:tc>
      </w:tr>
      <w:tr w:rsidR="00BA4511" w:rsidRPr="00BA4511" w14:paraId="53FAFFA3" w14:textId="77777777" w:rsidTr="004A3EF7">
        <w:trPr>
          <w:trHeight w:val="5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D8A9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32D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2025 год – 2030 год</w:t>
            </w:r>
          </w:p>
        </w:tc>
      </w:tr>
      <w:tr w:rsidR="00BA4511" w:rsidRPr="00BA4511" w14:paraId="52B00140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5F2DE555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678" w:type="dxa"/>
          </w:tcPr>
          <w:p w14:paraId="7EC3D4E7" w14:textId="77777777" w:rsidR="00BA4511" w:rsidRPr="00BA4511" w:rsidRDefault="00BA4511" w:rsidP="00BA4511">
            <w:pPr>
              <w:tabs>
                <w:tab w:val="left" w:pos="-5670"/>
              </w:tabs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Цель 1. Совершенствование и перспективное развитие обеспеченности муниципальных, государственных учреждений Углегорского муниципального округа Сахалинской области (далее – учреждения) высококвалифицированными кадрами.</w:t>
            </w:r>
          </w:p>
          <w:p w14:paraId="39CB98C1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 xml:space="preserve">Цель 2. Закрепление и поддержка молодых специалистов в </w:t>
            </w:r>
            <w:r w:rsidRPr="00BA4511">
              <w:rPr>
                <w:sz w:val="28"/>
                <w:szCs w:val="28"/>
              </w:rPr>
              <w:lastRenderedPageBreak/>
              <w:t>учреждениях, осуществляющих деятельность на территории Углегорского муниципального округа Сахалинской области</w:t>
            </w:r>
          </w:p>
        </w:tc>
      </w:tr>
      <w:tr w:rsidR="00BA4511" w:rsidRPr="00BA4511" w14:paraId="433D9A4A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452CC59F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4678" w:type="dxa"/>
          </w:tcPr>
          <w:p w14:paraId="61A648A4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Отсутствуют</w:t>
            </w:r>
          </w:p>
        </w:tc>
      </w:tr>
      <w:tr w:rsidR="00BA4511" w:rsidRPr="00BA4511" w14:paraId="44AE1BDF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2D54D323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4678" w:type="dxa"/>
          </w:tcPr>
          <w:p w14:paraId="2A34BFC8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432 000 рублей</w:t>
            </w:r>
          </w:p>
        </w:tc>
      </w:tr>
      <w:tr w:rsidR="00BA4511" w:rsidRPr="00BA4511" w14:paraId="46945C56" w14:textId="77777777" w:rsidTr="004A3EF7">
        <w:trPr>
          <w:trHeight w:val="598"/>
        </w:trPr>
        <w:tc>
          <w:tcPr>
            <w:tcW w:w="4678" w:type="dxa"/>
            <w:vAlign w:val="center"/>
          </w:tcPr>
          <w:p w14:paraId="66700709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4678" w:type="dxa"/>
          </w:tcPr>
          <w:p w14:paraId="72CAD9FB" w14:textId="77777777" w:rsidR="00BA4511" w:rsidRPr="00BA4511" w:rsidRDefault="00BA4511" w:rsidP="00BA4511">
            <w:pPr>
              <w:rPr>
                <w:sz w:val="28"/>
                <w:szCs w:val="28"/>
              </w:rPr>
            </w:pPr>
            <w:r w:rsidRPr="00BA4511">
              <w:rPr>
                <w:sz w:val="28"/>
                <w:szCs w:val="28"/>
              </w:rPr>
              <w:t>Не предусмотрено</w:t>
            </w:r>
          </w:p>
          <w:p w14:paraId="6B1959BB" w14:textId="77777777" w:rsidR="00BA4511" w:rsidRPr="00BA4511" w:rsidRDefault="00BA4511" w:rsidP="00BA4511">
            <w:pPr>
              <w:jc w:val="both"/>
              <w:rPr>
                <w:sz w:val="28"/>
                <w:szCs w:val="28"/>
              </w:rPr>
            </w:pPr>
          </w:p>
        </w:tc>
      </w:tr>
    </w:tbl>
    <w:p w14:paraId="44A71D64" w14:textId="77777777" w:rsidR="00BA4511" w:rsidRPr="00BA4511" w:rsidRDefault="00BA4511" w:rsidP="00BA4511">
      <w:pPr>
        <w:autoSpaceDE w:val="0"/>
        <w:autoSpaceDN w:val="0"/>
        <w:adjustRightInd w:val="0"/>
        <w:rPr>
          <w:sz w:val="28"/>
          <w:szCs w:val="28"/>
        </w:rPr>
      </w:pPr>
    </w:p>
    <w:p w14:paraId="5A1F7079" w14:textId="77777777" w:rsidR="00BA4511" w:rsidRPr="00BA4511" w:rsidRDefault="00BA4511" w:rsidP="00BA4511">
      <w:pPr>
        <w:jc w:val="both"/>
        <w:rPr>
          <w:sz w:val="28"/>
          <w:szCs w:val="28"/>
        </w:rPr>
      </w:pPr>
    </w:p>
    <w:p w14:paraId="01E133F6" w14:textId="1D2BDDDD" w:rsidR="00337D5D" w:rsidRDefault="00337D5D" w:rsidP="00337D5D"/>
    <w:p w14:paraId="3C71D8ED" w14:textId="77777777" w:rsidR="003C42A1" w:rsidRDefault="003C42A1" w:rsidP="00337D5D">
      <w:pPr>
        <w:jc w:val="center"/>
        <w:sectPr w:rsidR="003C42A1" w:rsidSect="004C2881">
          <w:headerReference w:type="default" r:id="rId10"/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840D718" w14:textId="77777777" w:rsidR="003C42A1" w:rsidRPr="004561F5" w:rsidRDefault="003C42A1" w:rsidP="003C42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61F5">
        <w:rPr>
          <w:b/>
          <w:bCs/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1A889D38" w14:textId="77777777" w:rsidR="003C42A1" w:rsidRPr="004561F5" w:rsidRDefault="003C42A1" w:rsidP="003C42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61F5">
        <w:rPr>
          <w:b/>
          <w:bCs/>
          <w:sz w:val="28"/>
          <w:szCs w:val="28"/>
        </w:rPr>
        <w:t>«Развитие кадрового потенци</w:t>
      </w:r>
      <w:r>
        <w:rPr>
          <w:b/>
          <w:bCs/>
          <w:sz w:val="28"/>
          <w:szCs w:val="28"/>
        </w:rPr>
        <w:t>ала на территории Углегорского муниципального</w:t>
      </w:r>
      <w:r w:rsidRPr="004561F5">
        <w:rPr>
          <w:b/>
          <w:bCs/>
          <w:sz w:val="28"/>
          <w:szCs w:val="28"/>
        </w:rPr>
        <w:t xml:space="preserve"> округа</w:t>
      </w:r>
      <w:r>
        <w:rPr>
          <w:b/>
          <w:bCs/>
          <w:sz w:val="28"/>
          <w:szCs w:val="28"/>
        </w:rPr>
        <w:t xml:space="preserve"> Сахалинской области</w:t>
      </w:r>
      <w:r w:rsidRPr="004561F5">
        <w:rPr>
          <w:b/>
          <w:bCs/>
          <w:sz w:val="28"/>
          <w:szCs w:val="28"/>
        </w:rPr>
        <w:t>»</w:t>
      </w:r>
    </w:p>
    <w:p w14:paraId="06043D99" w14:textId="77777777" w:rsidR="003C42A1" w:rsidRPr="00F177D6" w:rsidRDefault="003C42A1" w:rsidP="003C42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293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836"/>
        <w:gridCol w:w="1134"/>
        <w:gridCol w:w="1134"/>
        <w:gridCol w:w="851"/>
        <w:gridCol w:w="850"/>
        <w:gridCol w:w="851"/>
        <w:gridCol w:w="850"/>
        <w:gridCol w:w="851"/>
        <w:gridCol w:w="850"/>
        <w:gridCol w:w="2268"/>
        <w:gridCol w:w="2409"/>
        <w:gridCol w:w="7"/>
      </w:tblGrid>
      <w:tr w:rsidR="003C42A1" w:rsidRPr="00F177D6" w14:paraId="682778E0" w14:textId="77777777" w:rsidTr="004A3EF7">
        <w:trPr>
          <w:gridAfter w:val="1"/>
          <w:wAfter w:w="7" w:type="dxa"/>
        </w:trPr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BB84C" w14:textId="77777777" w:rsidR="003C42A1" w:rsidRPr="00F177D6" w:rsidRDefault="003C42A1" w:rsidP="004A3EF7">
            <w:pPr>
              <w:jc w:val="center"/>
            </w:pPr>
            <w:r w:rsidRPr="00F177D6">
              <w:t xml:space="preserve">№ </w:t>
            </w:r>
          </w:p>
          <w:p w14:paraId="1B9A31C6" w14:textId="77777777" w:rsidR="003C42A1" w:rsidRPr="00F177D6" w:rsidRDefault="003C42A1" w:rsidP="004A3EF7">
            <w:pPr>
              <w:jc w:val="center"/>
            </w:pPr>
            <w:r w:rsidRPr="00F177D6">
              <w:t>п/п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43DA5" w14:textId="77777777" w:rsidR="003C42A1" w:rsidRPr="00F177D6" w:rsidRDefault="003C42A1" w:rsidP="004A3EF7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D85B5" w14:textId="77777777" w:rsidR="003C42A1" w:rsidRPr="00F177D6" w:rsidRDefault="003C42A1" w:rsidP="004A3EF7">
            <w:pPr>
              <w:jc w:val="center"/>
            </w:pPr>
            <w:r w:rsidRPr="00F177D6">
              <w:t xml:space="preserve">Единица измерения </w:t>
            </w:r>
          </w:p>
          <w:p w14:paraId="1FAF5563" w14:textId="77777777" w:rsidR="003C42A1" w:rsidRPr="00F177D6" w:rsidRDefault="003C42A1" w:rsidP="004A3EF7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B6845" w14:textId="77777777" w:rsidR="003C42A1" w:rsidRPr="00F177D6" w:rsidRDefault="003C42A1" w:rsidP="004A3EF7">
            <w:pPr>
              <w:jc w:val="center"/>
            </w:pPr>
            <w:r w:rsidRPr="00F177D6">
              <w:t xml:space="preserve">Базовое </w:t>
            </w:r>
          </w:p>
          <w:p w14:paraId="478BE679" w14:textId="77777777" w:rsidR="003C42A1" w:rsidRPr="00F177D6" w:rsidRDefault="003C42A1" w:rsidP="004A3EF7">
            <w:pPr>
              <w:jc w:val="center"/>
            </w:pPr>
            <w:r w:rsidRPr="00F177D6">
              <w:t xml:space="preserve">значение 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58DC4" w14:textId="77777777" w:rsidR="003C42A1" w:rsidRPr="00F177D6" w:rsidRDefault="003C42A1" w:rsidP="004A3EF7">
            <w:pPr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C81EE" w14:textId="77777777" w:rsidR="003C42A1" w:rsidRPr="00F177D6" w:rsidRDefault="003C42A1" w:rsidP="004A3EF7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14640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4D30E755" w14:textId="77777777" w:rsidR="003C42A1" w:rsidRPr="00F177D6" w:rsidRDefault="003C42A1" w:rsidP="004A3EF7">
            <w:pPr>
              <w:jc w:val="center"/>
            </w:pPr>
          </w:p>
        </w:tc>
      </w:tr>
      <w:tr w:rsidR="003C42A1" w:rsidRPr="00F177D6" w14:paraId="5A1C87B1" w14:textId="77777777" w:rsidTr="004A3EF7">
        <w:trPr>
          <w:gridAfter w:val="1"/>
          <w:wAfter w:w="7" w:type="dxa"/>
        </w:trPr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510C7" w14:textId="77777777" w:rsidR="003C42A1" w:rsidRPr="00F177D6" w:rsidRDefault="003C42A1" w:rsidP="004A3EF7"/>
        </w:tc>
        <w:tc>
          <w:tcPr>
            <w:tcW w:w="2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16F3E" w14:textId="77777777" w:rsidR="003C42A1" w:rsidRPr="00F177D6" w:rsidRDefault="003C42A1" w:rsidP="004A3EF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58C45" w14:textId="77777777" w:rsidR="003C42A1" w:rsidRPr="00F177D6" w:rsidRDefault="003C42A1" w:rsidP="004A3EF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2F860" w14:textId="77777777" w:rsidR="003C42A1" w:rsidRPr="00F177D6" w:rsidRDefault="003C42A1" w:rsidP="004A3EF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5563" w14:textId="77777777" w:rsidR="003C42A1" w:rsidRPr="00F177D6" w:rsidRDefault="003C42A1" w:rsidP="004A3EF7">
            <w:pPr>
              <w:jc w:val="center"/>
            </w:pPr>
            <w:r>
              <w:t xml:space="preserve">2025 </w:t>
            </w:r>
            <w:r w:rsidRPr="00F177D6"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A0FD" w14:textId="77777777" w:rsidR="003C42A1" w:rsidRPr="00F177D6" w:rsidRDefault="003C42A1" w:rsidP="004A3EF7">
            <w:pPr>
              <w:jc w:val="center"/>
            </w:pPr>
            <w:r>
              <w:t>2026</w:t>
            </w:r>
            <w:r w:rsidRPr="00F177D6">
              <w:t xml:space="preserve">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BE493" w14:textId="77777777" w:rsidR="003C42A1" w:rsidRPr="00F177D6" w:rsidRDefault="003C42A1" w:rsidP="004A3EF7">
            <w:pPr>
              <w:jc w:val="center"/>
            </w:pPr>
            <w:r>
              <w:t>2027</w:t>
            </w:r>
            <w:r w:rsidRPr="00F177D6"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ACFF" w14:textId="77777777" w:rsidR="003C42A1" w:rsidRPr="00F177D6" w:rsidRDefault="003C42A1" w:rsidP="004A3EF7">
            <w:pPr>
              <w:jc w:val="center"/>
            </w:pPr>
            <w:r>
              <w:t>2028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5AB6C" w14:textId="77777777" w:rsidR="003C42A1" w:rsidRPr="00F177D6" w:rsidRDefault="003C42A1" w:rsidP="004A3EF7">
            <w:pPr>
              <w:jc w:val="center"/>
            </w:pPr>
            <w:r>
              <w:t>2029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2095" w14:textId="77777777" w:rsidR="003C42A1" w:rsidRPr="00F177D6" w:rsidRDefault="003C42A1" w:rsidP="004A3EF7">
            <w:pPr>
              <w:jc w:val="center"/>
            </w:pPr>
            <w:r>
              <w:t>2030 год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84BF82" w14:textId="77777777" w:rsidR="003C42A1" w:rsidRPr="00F177D6" w:rsidRDefault="003C42A1" w:rsidP="004A3EF7"/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3ADB9" w14:textId="77777777" w:rsidR="003C42A1" w:rsidRPr="00F177D6" w:rsidRDefault="003C42A1" w:rsidP="004A3EF7"/>
        </w:tc>
      </w:tr>
      <w:tr w:rsidR="003C42A1" w:rsidRPr="00F177D6" w14:paraId="3334C154" w14:textId="77777777" w:rsidTr="004A3EF7">
        <w:trPr>
          <w:gridAfter w:val="1"/>
          <w:wAfter w:w="7" w:type="dxa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E8A50" w14:textId="77777777" w:rsidR="003C42A1" w:rsidRPr="00F177D6" w:rsidRDefault="003C42A1" w:rsidP="004A3EF7">
            <w:pPr>
              <w:jc w:val="center"/>
            </w:pPr>
            <w:r w:rsidRPr="00F177D6">
              <w:t xml:space="preserve">1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CDFF3" w14:textId="77777777" w:rsidR="003C42A1" w:rsidRPr="00F177D6" w:rsidRDefault="003C42A1" w:rsidP="004A3EF7">
            <w:pPr>
              <w:jc w:val="center"/>
            </w:pPr>
            <w:r w:rsidRPr="00F177D6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852A8" w14:textId="77777777" w:rsidR="003C42A1" w:rsidRPr="00F177D6" w:rsidRDefault="003C42A1" w:rsidP="004A3EF7">
            <w:pPr>
              <w:jc w:val="center"/>
            </w:pPr>
            <w:r w:rsidRPr="00F177D6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C7A7" w14:textId="77777777" w:rsidR="003C42A1" w:rsidRPr="00F177D6" w:rsidRDefault="003C42A1" w:rsidP="004A3EF7">
            <w:pPr>
              <w:jc w:val="center"/>
            </w:pPr>
            <w:r w:rsidRPr="00F177D6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33C98" w14:textId="77777777" w:rsidR="003C42A1" w:rsidRPr="00F177D6" w:rsidRDefault="003C42A1" w:rsidP="004A3EF7">
            <w:pPr>
              <w:jc w:val="center"/>
            </w:pPr>
            <w:r w:rsidRPr="00F177D6"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84E6A" w14:textId="77777777" w:rsidR="003C42A1" w:rsidRPr="00F177D6" w:rsidRDefault="003C42A1" w:rsidP="004A3EF7">
            <w:pPr>
              <w:jc w:val="center"/>
            </w:pPr>
            <w:r w:rsidRPr="00F177D6">
              <w:t xml:space="preserve">6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4FF05" w14:textId="77777777" w:rsidR="003C42A1" w:rsidRPr="00F177D6" w:rsidRDefault="003C42A1" w:rsidP="004A3EF7">
            <w:pPr>
              <w:jc w:val="center"/>
            </w:pPr>
            <w:r w:rsidRPr="00F177D6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81EDF" w14:textId="77777777" w:rsidR="003C42A1" w:rsidRPr="00F177D6" w:rsidRDefault="003C42A1" w:rsidP="004A3EF7">
            <w:pPr>
              <w:jc w:val="center"/>
            </w:pPr>
            <w:r w:rsidRPr="00F177D6">
              <w:t xml:space="preserve">8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52E1D" w14:textId="77777777" w:rsidR="003C42A1" w:rsidRPr="00F177D6" w:rsidRDefault="003C42A1" w:rsidP="004A3EF7">
            <w:pPr>
              <w:jc w:val="center"/>
            </w:pPr>
            <w:r w:rsidRPr="00F177D6">
              <w:t xml:space="preserve">9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6C948" w14:textId="77777777" w:rsidR="003C42A1" w:rsidRPr="00F177D6" w:rsidRDefault="003C42A1" w:rsidP="004A3EF7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49237" w14:textId="77777777" w:rsidR="003C42A1" w:rsidRPr="00F177D6" w:rsidRDefault="003C42A1" w:rsidP="004A3EF7">
            <w:pPr>
              <w:jc w:val="center"/>
            </w:pPr>
            <w:r w:rsidRPr="00F177D6">
              <w:t xml:space="preserve">11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A379F" w14:textId="77777777" w:rsidR="003C42A1" w:rsidRPr="00F177D6" w:rsidRDefault="003C42A1" w:rsidP="004A3EF7">
            <w:pPr>
              <w:jc w:val="center"/>
            </w:pPr>
            <w:r w:rsidRPr="00F177D6">
              <w:t xml:space="preserve">12 </w:t>
            </w:r>
          </w:p>
        </w:tc>
      </w:tr>
      <w:tr w:rsidR="003C42A1" w:rsidRPr="00F177D6" w14:paraId="5E53FF93" w14:textId="77777777" w:rsidTr="004A3EF7">
        <w:tc>
          <w:tcPr>
            <w:tcW w:w="1529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8305" w14:textId="77777777" w:rsidR="003C42A1" w:rsidRPr="00F177D6" w:rsidRDefault="003C42A1" w:rsidP="004A3EF7">
            <w:pPr>
              <w:tabs>
                <w:tab w:val="left" w:pos="-567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1. С</w:t>
            </w:r>
            <w:r w:rsidRPr="00EA6684">
              <w:rPr>
                <w:sz w:val="28"/>
                <w:szCs w:val="28"/>
              </w:rPr>
              <w:t>овершенствование и перспективное развитие обеспеченности муниципальных</w:t>
            </w:r>
            <w:r>
              <w:rPr>
                <w:sz w:val="28"/>
                <w:szCs w:val="28"/>
              </w:rPr>
              <w:t xml:space="preserve">, </w:t>
            </w:r>
            <w:r w:rsidRPr="00EA6684">
              <w:rPr>
                <w:sz w:val="28"/>
                <w:szCs w:val="28"/>
              </w:rPr>
              <w:t xml:space="preserve">государственных учреждений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EA6684">
              <w:rPr>
                <w:sz w:val="28"/>
                <w:szCs w:val="28"/>
              </w:rPr>
              <w:t xml:space="preserve"> (далее – учреждения) высококвалифицированными кадрами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C42A1" w:rsidRPr="00F177D6" w14:paraId="1F943856" w14:textId="77777777" w:rsidTr="004A3EF7">
        <w:trPr>
          <w:gridAfter w:val="1"/>
          <w:wAfter w:w="7" w:type="dxa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0A369" w14:textId="77777777" w:rsidR="003C42A1" w:rsidRPr="00F177D6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DA64" w14:textId="77777777" w:rsidR="003C42A1" w:rsidRPr="00FF05BC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 w:rsidRPr="00FF05BC">
              <w:rPr>
                <w:bCs/>
                <w:sz w:val="28"/>
                <w:szCs w:val="28"/>
              </w:rPr>
              <w:t xml:space="preserve">Выплаты участникам программы материальной поддержки в виде ежемесячной выплаты в размере 12000 рублей согласно договору, заключенного между администрацией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FF05BC">
              <w:rPr>
                <w:bCs/>
                <w:sz w:val="28"/>
                <w:szCs w:val="28"/>
              </w:rPr>
              <w:t xml:space="preserve"> и участником 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3A11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953D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10C4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DED3E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4CA6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5BB0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518B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71CD6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0155" w14:textId="77777777" w:rsidR="003C42A1" w:rsidRPr="00FF05BC" w:rsidRDefault="003C42A1" w:rsidP="004A3EF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C737" w14:textId="77777777" w:rsidR="003C42A1" w:rsidRPr="00FF05BC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>Не предусмотрено</w:t>
            </w:r>
          </w:p>
        </w:tc>
      </w:tr>
      <w:tr w:rsidR="003C42A1" w:rsidRPr="00F177D6" w14:paraId="4504A5C0" w14:textId="77777777" w:rsidTr="004A3EF7">
        <w:tc>
          <w:tcPr>
            <w:tcW w:w="1529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20D4B" w14:textId="77777777" w:rsidR="003C42A1" w:rsidRPr="00FF05BC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 xml:space="preserve">Цель 2. </w:t>
            </w:r>
            <w:r>
              <w:rPr>
                <w:sz w:val="28"/>
                <w:szCs w:val="28"/>
              </w:rPr>
              <w:t>Закрепление и поддержка молодых специалистов в учреждениях, осуществляющих деятельность на территории Углегорского муниципального округа Сахалинской области</w:t>
            </w:r>
          </w:p>
        </w:tc>
      </w:tr>
      <w:tr w:rsidR="003C42A1" w:rsidRPr="00F177D6" w14:paraId="78E629AE" w14:textId="77777777" w:rsidTr="004A3EF7">
        <w:trPr>
          <w:gridAfter w:val="1"/>
          <w:wAfter w:w="7" w:type="dxa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96BB" w14:textId="77777777" w:rsidR="003C42A1" w:rsidRPr="00F177D6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E77EC" w14:textId="77777777" w:rsidR="003C42A1" w:rsidRPr="00FF05BC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>Количество привлеченных специалистов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7978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 xml:space="preserve">Чел.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B72D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173D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2320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63A8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3067D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B6D1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1563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7047" w14:textId="77777777" w:rsidR="003C42A1" w:rsidRPr="00FF05BC" w:rsidRDefault="003C42A1" w:rsidP="004A3EF7">
            <w:pPr>
              <w:jc w:val="center"/>
              <w:rPr>
                <w:bCs/>
                <w:sz w:val="28"/>
                <w:szCs w:val="28"/>
              </w:rPr>
            </w:pPr>
            <w:r w:rsidRPr="00FF05BC">
              <w:rPr>
                <w:bCs/>
                <w:sz w:val="28"/>
                <w:szCs w:val="28"/>
              </w:rPr>
              <w:t xml:space="preserve">Отдел по культуре, спорту и </w:t>
            </w:r>
            <w:r>
              <w:rPr>
                <w:bCs/>
                <w:sz w:val="28"/>
                <w:szCs w:val="28"/>
              </w:rPr>
              <w:t xml:space="preserve">социальной </w:t>
            </w:r>
            <w:r>
              <w:rPr>
                <w:bCs/>
                <w:sz w:val="28"/>
                <w:szCs w:val="28"/>
              </w:rPr>
              <w:lastRenderedPageBreak/>
              <w:t>политике</w:t>
            </w:r>
            <w:r w:rsidRPr="00FF05BC">
              <w:rPr>
                <w:bCs/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FF05BC">
              <w:rPr>
                <w:bCs/>
                <w:sz w:val="28"/>
                <w:szCs w:val="28"/>
              </w:rPr>
              <w:t>.</w:t>
            </w:r>
          </w:p>
          <w:p w14:paraId="1ACB18A8" w14:textId="77777777" w:rsidR="003C42A1" w:rsidRPr="00FF05BC" w:rsidRDefault="003C42A1" w:rsidP="004A3EF7">
            <w:pPr>
              <w:jc w:val="center"/>
              <w:rPr>
                <w:sz w:val="28"/>
                <w:szCs w:val="28"/>
              </w:rPr>
            </w:pPr>
            <w:r w:rsidRPr="00FF05BC">
              <w:rPr>
                <w:bCs/>
                <w:sz w:val="28"/>
                <w:szCs w:val="28"/>
              </w:rPr>
              <w:t xml:space="preserve">Управление образования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95BB" w14:textId="77777777" w:rsidR="003C42A1" w:rsidRPr="00FF05BC" w:rsidRDefault="003C42A1" w:rsidP="004A3EF7">
            <w:pPr>
              <w:spacing w:line="288" w:lineRule="atLeast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lastRenderedPageBreak/>
              <w:t>Не предусмотрено</w:t>
            </w:r>
          </w:p>
        </w:tc>
      </w:tr>
    </w:tbl>
    <w:p w14:paraId="30D9F711" w14:textId="77777777" w:rsidR="003C42A1" w:rsidRDefault="003C42A1" w:rsidP="003C42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E80E95" w14:textId="77777777" w:rsidR="003C42A1" w:rsidRPr="004561F5" w:rsidRDefault="003C42A1" w:rsidP="003C42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61F5">
        <w:rPr>
          <w:b/>
          <w:bCs/>
          <w:sz w:val="28"/>
          <w:szCs w:val="28"/>
        </w:rPr>
        <w:t xml:space="preserve">Раздел 3. СТРУКТУРА МУНИЦИПАЛЬНОЙ ПРОГРАММЫ </w:t>
      </w:r>
    </w:p>
    <w:p w14:paraId="458447F0" w14:textId="77777777" w:rsidR="003C42A1" w:rsidRPr="004561F5" w:rsidRDefault="003C42A1" w:rsidP="003C42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61F5">
        <w:rPr>
          <w:b/>
          <w:bCs/>
          <w:sz w:val="28"/>
          <w:szCs w:val="28"/>
        </w:rPr>
        <w:t xml:space="preserve">«Развитие кадрового потенциала на территории Углегорского </w:t>
      </w:r>
      <w:r>
        <w:rPr>
          <w:b/>
          <w:bCs/>
          <w:sz w:val="28"/>
          <w:szCs w:val="28"/>
        </w:rPr>
        <w:t>муниципального</w:t>
      </w:r>
      <w:r w:rsidRPr="004561F5">
        <w:rPr>
          <w:b/>
          <w:bCs/>
          <w:sz w:val="28"/>
          <w:szCs w:val="28"/>
        </w:rPr>
        <w:t xml:space="preserve"> округа</w:t>
      </w:r>
      <w:r>
        <w:rPr>
          <w:b/>
          <w:bCs/>
          <w:sz w:val="28"/>
          <w:szCs w:val="28"/>
        </w:rPr>
        <w:t xml:space="preserve"> Сахалинской области</w:t>
      </w:r>
      <w:r w:rsidRPr="004561F5">
        <w:rPr>
          <w:b/>
          <w:bCs/>
          <w:sz w:val="28"/>
          <w:szCs w:val="28"/>
        </w:rPr>
        <w:t>»</w:t>
      </w:r>
    </w:p>
    <w:p w14:paraId="7EC8ABE8" w14:textId="77777777" w:rsidR="003C42A1" w:rsidRPr="004561F5" w:rsidRDefault="003C42A1" w:rsidP="003C42A1">
      <w:pPr>
        <w:jc w:val="center"/>
        <w:rPr>
          <w:b/>
          <w:bCs/>
          <w:sz w:val="28"/>
          <w:szCs w:val="28"/>
        </w:rPr>
      </w:pPr>
    </w:p>
    <w:tbl>
      <w:tblPr>
        <w:tblW w:w="15428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416"/>
        <w:gridCol w:w="5245"/>
        <w:gridCol w:w="5122"/>
      </w:tblGrid>
      <w:tr w:rsidR="003C42A1" w:rsidRPr="00F177D6" w14:paraId="2D90149E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7EECC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0EA57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32FAEA8A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48F4A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9FDF2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3C42A1" w:rsidRPr="00F177D6" w14:paraId="3ABF2B3E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B3DD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7DD2E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D1AE2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D1C9A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3C42A1" w:rsidRPr="00F177D6" w14:paraId="752DC3C4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C78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left="2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9138" w14:textId="77777777" w:rsidR="003C42A1" w:rsidRPr="00473B55" w:rsidRDefault="003C42A1" w:rsidP="004A3E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73B55">
              <w:rPr>
                <w:b/>
                <w:bCs/>
                <w:sz w:val="28"/>
                <w:szCs w:val="28"/>
              </w:rPr>
              <w:t>Комплекс процессных мероприятий «</w:t>
            </w:r>
            <w:r w:rsidRPr="006756C1">
              <w:rPr>
                <w:b/>
                <w:bCs/>
                <w:sz w:val="28"/>
                <w:szCs w:val="28"/>
              </w:rPr>
              <w:t xml:space="preserve">Стимулирование привлечения молодых специалистов для работы в муниципальных, государственных учреждениях Углегорского </w:t>
            </w:r>
            <w:r>
              <w:rPr>
                <w:b/>
                <w:bCs/>
                <w:sz w:val="28"/>
                <w:szCs w:val="28"/>
              </w:rPr>
              <w:t>муниципального</w:t>
            </w:r>
            <w:r w:rsidRPr="006756C1">
              <w:rPr>
                <w:b/>
                <w:bCs/>
                <w:sz w:val="28"/>
                <w:szCs w:val="28"/>
              </w:rPr>
              <w:t xml:space="preserve"> округа</w:t>
            </w:r>
            <w:r>
              <w:rPr>
                <w:b/>
                <w:bCs/>
                <w:sz w:val="28"/>
                <w:szCs w:val="28"/>
              </w:rPr>
              <w:t xml:space="preserve"> Сахалинской области</w:t>
            </w:r>
            <w:r w:rsidRPr="006756C1">
              <w:rPr>
                <w:b/>
                <w:bCs/>
                <w:sz w:val="28"/>
                <w:szCs w:val="28"/>
              </w:rPr>
              <w:t>, поднятие престижа района в глазах населения</w:t>
            </w:r>
            <w:r w:rsidRPr="00473B55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3C42A1" w:rsidRPr="00F177D6" w14:paraId="0B5994DA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C3FC5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7554A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Ответственный за реализацию структурного элемента:</w:t>
            </w:r>
            <w:r>
              <w:rPr>
                <w:sz w:val="28"/>
                <w:szCs w:val="28"/>
              </w:rPr>
              <w:t xml:space="preserve"> отдел по культуре, спорту и социальной политике администрации Углегорского муниципального округа Сахалинской области, управление образования Углегорского муниципального округа Сахалинской области</w:t>
            </w:r>
          </w:p>
        </w:tc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FC0F0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 (</w:t>
            </w:r>
            <w:r>
              <w:rPr>
                <w:sz w:val="28"/>
                <w:szCs w:val="28"/>
              </w:rPr>
              <w:t>2025-2030 годы</w:t>
            </w:r>
            <w:r w:rsidRPr="00F177D6">
              <w:rPr>
                <w:sz w:val="28"/>
                <w:szCs w:val="28"/>
              </w:rPr>
              <w:t xml:space="preserve">) </w:t>
            </w:r>
          </w:p>
        </w:tc>
      </w:tr>
      <w:tr w:rsidR="003C42A1" w:rsidRPr="00F177D6" w14:paraId="6BE9B0B6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0249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>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AEC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закрепления необходимых кадров в учреждениях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8315" w14:textId="77777777" w:rsidR="003C42A1" w:rsidRPr="00A05157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жителей УМ</w:t>
            </w:r>
            <w:r w:rsidRPr="00A0515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СО</w:t>
            </w:r>
            <w:r w:rsidRPr="00A05157">
              <w:rPr>
                <w:sz w:val="28"/>
                <w:szCs w:val="28"/>
              </w:rPr>
              <w:t>, являющихся студентами высших образовательных учреждений РФ, заключи</w:t>
            </w:r>
            <w:r>
              <w:rPr>
                <w:sz w:val="28"/>
                <w:szCs w:val="28"/>
              </w:rPr>
              <w:t>вшие договор с администрацией УМ</w:t>
            </w:r>
            <w:r w:rsidRPr="00A0515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СО</w:t>
            </w:r>
            <w:r w:rsidRPr="00A05157">
              <w:rPr>
                <w:sz w:val="28"/>
                <w:szCs w:val="28"/>
              </w:rPr>
              <w:t xml:space="preserve"> с обязательством после окончания ВУЗа отработать в муниципальном, государственном учреждении округа не менее 5 (пяти) лет по специальностям, являющимся необходимыми для муниципальных, государственных учреждений в соответствии с Перечнем должностей (профессий).</w:t>
            </w:r>
          </w:p>
        </w:tc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6E3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 w:rsidRPr="00A05157">
              <w:rPr>
                <w:sz w:val="28"/>
                <w:szCs w:val="28"/>
              </w:rPr>
              <w:t xml:space="preserve">Выплаты участникам программы материальной поддержки в виде ежемесячной выплаты в размере 12000 рублей согласно договору, заключенного между администрацией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A05157">
              <w:rPr>
                <w:sz w:val="28"/>
                <w:szCs w:val="28"/>
              </w:rPr>
              <w:t xml:space="preserve"> и участником программы</w:t>
            </w:r>
          </w:p>
        </w:tc>
      </w:tr>
      <w:tr w:rsidR="003C42A1" w:rsidRPr="00F177D6" w14:paraId="63B2A7EA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29C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AF10" w14:textId="77777777" w:rsidR="003C42A1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дефицита кадров, в том числе за счет снижения оттока кадров из учреждений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A997" w14:textId="77777777" w:rsidR="003C42A1" w:rsidRPr="00A05157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уровня трудоустройства граждан, ищущих работу в Углегорском муниципальном округе Сахалинской области</w:t>
            </w:r>
          </w:p>
        </w:tc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E937" w14:textId="77777777" w:rsidR="003C42A1" w:rsidRPr="00A05157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 w:rsidRPr="00890D22">
              <w:rPr>
                <w:bCs/>
                <w:sz w:val="28"/>
                <w:szCs w:val="28"/>
              </w:rPr>
              <w:t xml:space="preserve">Компенсация проезда </w:t>
            </w:r>
            <w:r>
              <w:rPr>
                <w:bCs/>
                <w:sz w:val="28"/>
                <w:szCs w:val="28"/>
              </w:rPr>
              <w:t>жителям УМ</w:t>
            </w:r>
            <w:r w:rsidRPr="00890D22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 СО</w:t>
            </w:r>
            <w:r w:rsidRPr="00890D22">
              <w:rPr>
                <w:bCs/>
                <w:sz w:val="28"/>
                <w:szCs w:val="28"/>
              </w:rPr>
              <w:t>, являющихся студентами высших образовательных учреждений РФ, заключившие договор с администрацией У</w:t>
            </w:r>
            <w:r>
              <w:rPr>
                <w:bCs/>
                <w:sz w:val="28"/>
                <w:szCs w:val="28"/>
              </w:rPr>
              <w:t>МО СО</w:t>
            </w:r>
          </w:p>
        </w:tc>
      </w:tr>
      <w:tr w:rsidR="003C42A1" w:rsidRPr="00F177D6" w14:paraId="2DC81086" w14:textId="77777777" w:rsidTr="004A3E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9A0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7043" w14:textId="77777777" w:rsidR="003C42A1" w:rsidRDefault="003C42A1" w:rsidP="004A3EF7">
            <w:pPr>
              <w:pStyle w:val="ab"/>
              <w:spacing w:before="0" w:beforeAutospacing="0" w:after="0" w:afterAutospacing="0" w:line="288" w:lineRule="atLeast"/>
              <w:ind w:left="43" w:righ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управления кадровым потенциалом учреждений с учетом структуры потребности в кадрах, их оптимального размещения и эффективного использования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9321" w14:textId="77777777" w:rsidR="003C42A1" w:rsidRPr="00DD4860" w:rsidRDefault="003C42A1" w:rsidP="004A3EF7">
            <w:pPr>
              <w:tabs>
                <w:tab w:val="left" w:pos="-5670"/>
              </w:tabs>
              <w:ind w:left="14" w:right="110"/>
              <w:jc w:val="both"/>
              <w:rPr>
                <w:sz w:val="28"/>
                <w:szCs w:val="28"/>
              </w:rPr>
            </w:pPr>
            <w:r w:rsidRPr="00A05157">
              <w:rPr>
                <w:sz w:val="28"/>
                <w:szCs w:val="28"/>
              </w:rPr>
              <w:t>Увеличение</w:t>
            </w:r>
            <w:r w:rsidRPr="00FF05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FF05BC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а</w:t>
            </w:r>
            <w:r w:rsidRPr="00FF05BC">
              <w:rPr>
                <w:sz w:val="28"/>
                <w:szCs w:val="28"/>
              </w:rPr>
              <w:t xml:space="preserve"> специалистов</w:t>
            </w:r>
            <w:r>
              <w:rPr>
                <w:sz w:val="28"/>
                <w:szCs w:val="28"/>
              </w:rPr>
              <w:t>,</w:t>
            </w:r>
            <w:r w:rsidRPr="00FF05BC">
              <w:rPr>
                <w:sz w:val="28"/>
                <w:szCs w:val="28"/>
              </w:rPr>
              <w:t xml:space="preserve"> привлеченных</w:t>
            </w:r>
            <w:r>
              <w:rPr>
                <w:sz w:val="28"/>
                <w:szCs w:val="28"/>
              </w:rPr>
              <w:t xml:space="preserve"> к работе в государственных, муниципальных учреждениях, осуществляющих деятельность на территории Углегорского муниципального округа Сахалинской области</w:t>
            </w:r>
          </w:p>
        </w:tc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3C31" w14:textId="77777777" w:rsidR="003C42A1" w:rsidRPr="00DD4860" w:rsidRDefault="003C42A1" w:rsidP="004A3EF7">
            <w:pPr>
              <w:pStyle w:val="ab"/>
              <w:spacing w:before="0" w:beforeAutospacing="0" w:after="0" w:afterAutospacing="0" w:line="288" w:lineRule="atLeast"/>
              <w:ind w:left="20"/>
              <w:rPr>
                <w:sz w:val="28"/>
                <w:szCs w:val="28"/>
              </w:rPr>
            </w:pPr>
            <w:r w:rsidRPr="00FF05BC">
              <w:rPr>
                <w:sz w:val="28"/>
                <w:szCs w:val="28"/>
              </w:rPr>
              <w:t>Количество привлеченных специалистов</w:t>
            </w:r>
          </w:p>
        </w:tc>
      </w:tr>
    </w:tbl>
    <w:p w14:paraId="6F2EADA8" w14:textId="77777777" w:rsidR="003C42A1" w:rsidRPr="00F177D6" w:rsidRDefault="003C42A1" w:rsidP="003C42A1">
      <w:pPr>
        <w:jc w:val="both"/>
        <w:rPr>
          <w:sz w:val="28"/>
          <w:szCs w:val="28"/>
        </w:rPr>
      </w:pPr>
    </w:p>
    <w:p w14:paraId="6CC90316" w14:textId="77777777" w:rsidR="003C42A1" w:rsidRPr="004561F5" w:rsidRDefault="003C42A1" w:rsidP="003C42A1">
      <w:pPr>
        <w:jc w:val="center"/>
        <w:rPr>
          <w:b/>
          <w:bCs/>
          <w:sz w:val="28"/>
          <w:szCs w:val="28"/>
        </w:rPr>
      </w:pPr>
      <w:r w:rsidRPr="004561F5">
        <w:rPr>
          <w:b/>
          <w:bCs/>
          <w:sz w:val="28"/>
          <w:szCs w:val="28"/>
        </w:rPr>
        <w:t>Раздел 4. ФИНАНСОВОЕ ОБЕСПЕЧЕНИЕ МУНИЦИПАЛЬНОЙ ПРОГРАММЫ</w:t>
      </w:r>
    </w:p>
    <w:p w14:paraId="768842F9" w14:textId="77777777" w:rsidR="003C42A1" w:rsidRDefault="003C42A1" w:rsidP="003C42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61F5">
        <w:rPr>
          <w:b/>
          <w:bCs/>
          <w:sz w:val="28"/>
          <w:szCs w:val="28"/>
        </w:rPr>
        <w:t xml:space="preserve">«Развитие кадрового потенциала на территории Углегорского </w:t>
      </w:r>
      <w:r>
        <w:rPr>
          <w:b/>
          <w:bCs/>
          <w:sz w:val="28"/>
          <w:szCs w:val="28"/>
        </w:rPr>
        <w:t>муниципального</w:t>
      </w:r>
      <w:r w:rsidRPr="004561F5">
        <w:rPr>
          <w:b/>
          <w:bCs/>
          <w:sz w:val="28"/>
          <w:szCs w:val="28"/>
        </w:rPr>
        <w:t xml:space="preserve"> округа</w:t>
      </w:r>
      <w:r>
        <w:rPr>
          <w:b/>
          <w:bCs/>
          <w:sz w:val="28"/>
          <w:szCs w:val="28"/>
        </w:rPr>
        <w:t xml:space="preserve"> Сахалинской области</w:t>
      </w:r>
      <w:r w:rsidRPr="004561F5">
        <w:rPr>
          <w:b/>
          <w:bCs/>
          <w:sz w:val="28"/>
          <w:szCs w:val="28"/>
        </w:rPr>
        <w:t>»</w:t>
      </w:r>
    </w:p>
    <w:p w14:paraId="647E3E85" w14:textId="77777777" w:rsidR="003C42A1" w:rsidRPr="004561F5" w:rsidRDefault="003C42A1" w:rsidP="003C42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003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6"/>
        <w:gridCol w:w="1267"/>
        <w:gridCol w:w="855"/>
        <w:gridCol w:w="851"/>
        <w:gridCol w:w="850"/>
        <w:gridCol w:w="851"/>
        <w:gridCol w:w="712"/>
        <w:gridCol w:w="851"/>
      </w:tblGrid>
      <w:tr w:rsidR="003C42A1" w:rsidRPr="00F177D6" w14:paraId="02E3AFFE" w14:textId="77777777" w:rsidTr="004A3EF7">
        <w:trPr>
          <w:trHeight w:val="288"/>
        </w:trPr>
        <w:tc>
          <w:tcPr>
            <w:tcW w:w="8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15C17" w14:textId="77777777" w:rsidR="003C42A1" w:rsidRDefault="003C42A1" w:rsidP="004A3EF7">
            <w:pPr>
              <w:pStyle w:val="ab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32A6CE26" w14:textId="77777777" w:rsidR="003C42A1" w:rsidRDefault="003C42A1" w:rsidP="004A3EF7">
            <w:pPr>
              <w:pStyle w:val="ab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F177D6">
              <w:t xml:space="preserve">Наименование муниципальной программы, </w:t>
            </w:r>
          </w:p>
          <w:p w14:paraId="443F61F2" w14:textId="77777777" w:rsidR="003C42A1" w:rsidRPr="00F177D6" w:rsidRDefault="003C42A1" w:rsidP="004A3EF7">
            <w:pPr>
              <w:pStyle w:val="ab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F177D6">
              <w:t>структурного элемента/источник финансового обеспечения</w:t>
            </w:r>
          </w:p>
        </w:tc>
        <w:tc>
          <w:tcPr>
            <w:tcW w:w="62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D4818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>Объем финансового обеспечения по годам реализации, тыс. рублей</w:t>
            </w:r>
          </w:p>
        </w:tc>
      </w:tr>
      <w:tr w:rsidR="003C42A1" w:rsidRPr="00F177D6" w14:paraId="1D2EFE5E" w14:textId="77777777" w:rsidTr="004A3EF7">
        <w:tc>
          <w:tcPr>
            <w:tcW w:w="87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34CA2" w14:textId="77777777" w:rsidR="003C42A1" w:rsidRPr="00F177D6" w:rsidRDefault="003C42A1" w:rsidP="004A3EF7"/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FC6E1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Всего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DA962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>
              <w:t>2025</w:t>
            </w:r>
            <w:r w:rsidRPr="00F177D6">
              <w:t xml:space="preserve"> год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81A58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>
              <w:t>2026</w:t>
            </w:r>
            <w:r w:rsidRPr="00F177D6">
              <w:t xml:space="preserve">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7AB04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87479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>
              <w:t>2028 год</w:t>
            </w:r>
            <w:r w:rsidRPr="00F177D6">
              <w:t xml:space="preserve"> 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90C64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2847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3C42A1" w:rsidRPr="00F177D6" w14:paraId="4C99CAAA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11612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873AE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A8419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A7B2B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3CA0E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B6616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1C28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CECEB" w14:textId="77777777" w:rsidR="003C42A1" w:rsidRPr="00F177D6" w:rsidRDefault="003C42A1" w:rsidP="004A3EF7">
            <w:pPr>
              <w:pStyle w:val="ab"/>
              <w:spacing w:before="0" w:beforeAutospacing="0" w:after="0" w:afterAutospacing="0"/>
              <w:jc w:val="center"/>
            </w:pPr>
          </w:p>
        </w:tc>
      </w:tr>
      <w:tr w:rsidR="003C42A1" w:rsidRPr="00F177D6" w14:paraId="63B06FE1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0A6B0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Муниципальная программа (всего), в том числе: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779F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432,0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FC6C3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8F73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1B52D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06D44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B573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DE43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</w:tr>
      <w:tr w:rsidR="003C42A1" w:rsidRPr="00F177D6" w14:paraId="261BFE8C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0E5C8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BD15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432,0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BE755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66CBD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665B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6CF5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CB6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9AE99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</w:tr>
      <w:tr w:rsidR="003C42A1" w:rsidRPr="00F177D6" w14:paraId="18EC5BFC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1136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3433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78B05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D356D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7851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AA6AA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AEA3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65B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C42A1" w:rsidRPr="00F177D6" w14:paraId="010035FE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185E0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9A61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661C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2E962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054B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F54CA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8E77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5734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C42A1" w:rsidRPr="00F177D6" w14:paraId="256FB083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40B6C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Комплекс процессных мероприятий «</w:t>
            </w:r>
            <w:r w:rsidRPr="006756C1">
              <w:rPr>
                <w:sz w:val="28"/>
                <w:szCs w:val="28"/>
              </w:rPr>
              <w:t xml:space="preserve">Стимулирование привлечения молодых специалистов для работы в муниципальных, государственных учреждениях </w:t>
            </w: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6756C1">
              <w:rPr>
                <w:sz w:val="28"/>
                <w:szCs w:val="28"/>
              </w:rPr>
              <w:t>, поднятие престижа района в глазах населения</w:t>
            </w:r>
            <w:r w:rsidRPr="00F177D6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6DFE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432,0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8E365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85D6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5003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6A4E9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5170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2AE1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</w:tr>
      <w:tr w:rsidR="003C42A1" w:rsidRPr="00F177D6" w14:paraId="07E2B574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362F6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85B3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432,0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15E99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6DDD6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934C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BA96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1489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9B1E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</w:t>
            </w:r>
          </w:p>
        </w:tc>
      </w:tr>
      <w:tr w:rsidR="003C42A1" w:rsidRPr="00F177D6" w14:paraId="55609EF6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D7A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97B43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A7F67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63F87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FDED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555F8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DFD7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FF4A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C42A1" w:rsidRPr="00F177D6" w14:paraId="088DDD7A" w14:textId="77777777" w:rsidTr="004A3EF7">
        <w:tc>
          <w:tcPr>
            <w:tcW w:w="8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1E7A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177D6">
              <w:rPr>
                <w:sz w:val="28"/>
                <w:szCs w:val="28"/>
              </w:rPr>
              <w:t xml:space="preserve">небюджетные источники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129B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AA4B4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D68F4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03122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9ACAF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8C6B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AC5A" w14:textId="77777777" w:rsidR="003C42A1" w:rsidRPr="00F177D6" w:rsidRDefault="003C42A1" w:rsidP="004A3EF7">
            <w:pPr>
              <w:pStyle w:val="ab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36EB16DE" w14:textId="3A145E7D" w:rsidR="00765FB3" w:rsidRPr="00337D5D" w:rsidRDefault="00765FB3" w:rsidP="003C42A1"/>
    <w:sectPr w:rsidR="00765FB3" w:rsidRPr="00337D5D" w:rsidSect="003C42A1"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08C3" w14:textId="77777777" w:rsidR="007B28C9" w:rsidRDefault="007B28C9">
      <w:r>
        <w:separator/>
      </w:r>
    </w:p>
  </w:endnote>
  <w:endnote w:type="continuationSeparator" w:id="0">
    <w:p w14:paraId="400D1D9C" w14:textId="77777777" w:rsidR="007B28C9" w:rsidRDefault="007B2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916-п/25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1433" w14:textId="77777777" w:rsidR="007B28C9" w:rsidRDefault="007B28C9">
      <w:r>
        <w:separator/>
      </w:r>
    </w:p>
  </w:footnote>
  <w:footnote w:type="continuationSeparator" w:id="0">
    <w:p w14:paraId="1D58AC7C" w14:textId="77777777" w:rsidR="007B28C9" w:rsidRDefault="007B2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6CB1E15F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11CAB">
      <w:rPr>
        <w:rStyle w:val="a6"/>
        <w:noProof/>
        <w:sz w:val="26"/>
        <w:szCs w:val="26"/>
      </w:rPr>
      <w:t>6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2F23"/>
    <w:rsid w:val="000B3619"/>
    <w:rsid w:val="000F61C5"/>
    <w:rsid w:val="001067EA"/>
    <w:rsid w:val="001067F4"/>
    <w:rsid w:val="00142859"/>
    <w:rsid w:val="0017704D"/>
    <w:rsid w:val="001B6E50"/>
    <w:rsid w:val="00206CA4"/>
    <w:rsid w:val="0027433A"/>
    <w:rsid w:val="00317724"/>
    <w:rsid w:val="00333F0B"/>
    <w:rsid w:val="00337D5D"/>
    <w:rsid w:val="00363CE7"/>
    <w:rsid w:val="003911E3"/>
    <w:rsid w:val="003C3E4D"/>
    <w:rsid w:val="003C42A1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0D7F"/>
    <w:rsid w:val="006B3C38"/>
    <w:rsid w:val="006B6EBB"/>
    <w:rsid w:val="007057EC"/>
    <w:rsid w:val="00763452"/>
    <w:rsid w:val="00765FB3"/>
    <w:rsid w:val="0077121E"/>
    <w:rsid w:val="00780D60"/>
    <w:rsid w:val="007853E2"/>
    <w:rsid w:val="007B28C9"/>
    <w:rsid w:val="007C2BB0"/>
    <w:rsid w:val="007D23EF"/>
    <w:rsid w:val="007E1709"/>
    <w:rsid w:val="00811CAB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A4511"/>
    <w:rsid w:val="00BD30A3"/>
    <w:rsid w:val="00BF00DF"/>
    <w:rsid w:val="00C13EBE"/>
    <w:rsid w:val="00C279C6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769C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D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3C42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63CE7"/>
    <w:rsid w:val="00590674"/>
    <w:rsid w:val="00666D63"/>
    <w:rsid w:val="006E27C7"/>
    <w:rsid w:val="00822B8A"/>
    <w:rsid w:val="008660D3"/>
    <w:rsid w:val="00C40D3A"/>
    <w:rsid w:val="00CF3BA0"/>
    <w:rsid w:val="00D901FA"/>
    <w:rsid w:val="00D94EE6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CD6679-2DD7-46FA-8AD2-EDC78A1205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2025-11-11T23:06:00Z</cp:lastPrinted>
  <dcterms:created xsi:type="dcterms:W3CDTF">2016-04-18T22:59:00Z</dcterms:created>
  <dcterms:modified xsi:type="dcterms:W3CDTF">2025-11-11T23:06:00Z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